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top w:w="63" w:type="dxa"/>
          <w:left w:w="368" w:type="dxa"/>
          <w:right w:w="368" w:type="dxa"/>
        </w:tblCellMar>
        <w:tblLook w:val="0000" w:firstRow="0" w:lastRow="0" w:firstColumn="0" w:lastColumn="0" w:noHBand="0" w:noVBand="0"/>
      </w:tblPr>
      <w:tblGrid>
        <w:gridCol w:w="7000"/>
        <w:gridCol w:w="4000"/>
      </w:tblGrid>
      <w:tr w:rsidR="00000000">
        <w:trPr>
          <w:jc w:val="center"/>
        </w:trPr>
        <w:tc>
          <w:tcPr>
            <w:tcW w:w="7000" w:type="dxa"/>
            <w:tcBorders>
              <w:top w:val="single" w:sz="6" w:space="0" w:color="auto"/>
              <w:left w:val="single" w:sz="6" w:space="0" w:color="auto"/>
              <w:bottom w:val="single" w:sz="6" w:space="0" w:color="auto"/>
              <w:right w:val="single" w:sz="6" w:space="0" w:color="auto"/>
            </w:tcBorders>
          </w:tcPr>
          <w:p w:rsidR="00000000" w:rsidRDefault="005846E6">
            <w:pPr>
              <w:widowControl/>
              <w:tabs>
                <w:tab w:val="right" w:pos="1300"/>
                <w:tab w:val="left" w:pos="1800"/>
                <w:tab w:val="right" w:pos="6000"/>
              </w:tabs>
              <w:autoSpaceDE w:val="0"/>
              <w:rPr>
                <w:rFonts w:ascii="Arial" w:hAnsi="Arial" w:cs="Arial"/>
                <w:sz w:val="18"/>
                <w:szCs w:val="18"/>
              </w:rPr>
            </w:pPr>
            <w:r>
              <w:rPr>
                <w:rFonts w:ascii="Arial" w:hAnsi="Arial" w:cs="Arial"/>
                <w:b/>
                <w:bCs/>
                <w:color w:val="000080"/>
                <w:sz w:val="18"/>
                <w:szCs w:val="18"/>
                <w:u w:val="single"/>
              </w:rPr>
              <w:t>SEGMENTS</w:t>
            </w:r>
          </w:p>
          <w:p w:rsidR="00000000" w:rsidRDefault="005846E6">
            <w:pPr>
              <w:widowControl/>
              <w:tabs>
                <w:tab w:val="right" w:pos="1300"/>
                <w:tab w:val="left" w:pos="1800"/>
                <w:tab w:val="right" w:pos="6000"/>
              </w:tabs>
              <w:autoSpaceDE w:val="0"/>
              <w:rPr>
                <w:rFonts w:ascii="Arial" w:hAnsi="Arial" w:cs="Arial"/>
                <w:sz w:val="18"/>
                <w:szCs w:val="18"/>
              </w:rPr>
            </w:pPr>
          </w:p>
          <w:p w:rsidR="00000000" w:rsidRDefault="005846E6">
            <w:pPr>
              <w:widowControl/>
              <w:tabs>
                <w:tab w:val="right" w:pos="1300"/>
                <w:tab w:val="left" w:pos="1800"/>
                <w:tab w:val="right" w:pos="6000"/>
              </w:tabs>
              <w:autoSpaceDE w:val="0"/>
              <w:rPr>
                <w:rFonts w:ascii="Arial" w:hAnsi="Arial" w:cs="Arial"/>
                <w:sz w:val="18"/>
                <w:szCs w:val="18"/>
              </w:rPr>
            </w:pPr>
            <w:r>
              <w:rPr>
                <w:rFonts w:ascii="Arial" w:hAnsi="Arial" w:cs="Arial"/>
                <w:sz w:val="18"/>
                <w:szCs w:val="18"/>
              </w:rPr>
              <w:tab/>
              <w:t>1,819,723</w:t>
            </w:r>
            <w:r>
              <w:rPr>
                <w:rFonts w:ascii="Arial" w:hAnsi="Arial" w:cs="Arial"/>
                <w:sz w:val="18"/>
                <w:szCs w:val="18"/>
              </w:rPr>
              <w:tab/>
              <w:t>Total Universe /Universe Rate</w:t>
            </w:r>
            <w:r>
              <w:rPr>
                <w:rFonts w:ascii="Arial" w:hAnsi="Arial" w:cs="Arial"/>
                <w:sz w:val="18"/>
                <w:szCs w:val="18"/>
              </w:rPr>
              <w:tab/>
              <w:t xml:space="preserve">$95.00/M </w:t>
            </w:r>
          </w:p>
          <w:p w:rsidR="00000000" w:rsidRDefault="005846E6">
            <w:pPr>
              <w:widowControl/>
              <w:tabs>
                <w:tab w:val="right" w:pos="1300"/>
                <w:tab w:val="left" w:pos="1800"/>
                <w:tab w:val="right" w:pos="6000"/>
              </w:tabs>
              <w:autoSpaceDE w:val="0"/>
              <w:rPr>
                <w:rFonts w:ascii="Arial" w:hAnsi="Arial" w:cs="Arial"/>
                <w:sz w:val="18"/>
                <w:szCs w:val="18"/>
              </w:rPr>
            </w:pPr>
            <w:r>
              <w:rPr>
                <w:rFonts w:ascii="Arial" w:hAnsi="Arial" w:cs="Arial"/>
                <w:sz w:val="18"/>
                <w:szCs w:val="18"/>
              </w:rPr>
              <w:tab/>
              <w:t xml:space="preserve">157,874 </w:t>
            </w:r>
            <w:r>
              <w:rPr>
                <w:rFonts w:ascii="Arial" w:hAnsi="Arial" w:cs="Arial"/>
                <w:sz w:val="18"/>
                <w:szCs w:val="18"/>
              </w:rPr>
              <w:tab/>
              <w:t xml:space="preserve">Monthly Hotline </w:t>
            </w:r>
            <w:r>
              <w:rPr>
                <w:rFonts w:ascii="Arial" w:hAnsi="Arial" w:cs="Arial"/>
                <w:sz w:val="18"/>
                <w:szCs w:val="18"/>
              </w:rPr>
              <w:tab/>
              <w:t xml:space="preserve"> + $15.00/M </w:t>
            </w:r>
          </w:p>
          <w:p w:rsidR="00000000" w:rsidRDefault="005846E6">
            <w:pPr>
              <w:widowControl/>
              <w:tabs>
                <w:tab w:val="right" w:pos="1300"/>
                <w:tab w:val="left" w:pos="1800"/>
                <w:tab w:val="right" w:pos="6000"/>
              </w:tabs>
              <w:autoSpaceDE w:val="0"/>
              <w:rPr>
                <w:rFonts w:ascii="Arial" w:hAnsi="Arial" w:cs="Arial"/>
                <w:sz w:val="18"/>
                <w:szCs w:val="18"/>
              </w:rPr>
            </w:pPr>
            <w:r>
              <w:rPr>
                <w:rFonts w:ascii="Arial" w:hAnsi="Arial" w:cs="Arial"/>
                <w:sz w:val="18"/>
                <w:szCs w:val="18"/>
              </w:rPr>
              <w:tab/>
              <w:t xml:space="preserve">482,918 </w:t>
            </w:r>
            <w:r>
              <w:rPr>
                <w:rFonts w:ascii="Arial" w:hAnsi="Arial" w:cs="Arial"/>
                <w:sz w:val="18"/>
                <w:szCs w:val="18"/>
              </w:rPr>
              <w:tab/>
              <w:t xml:space="preserve">3 Month Hotline </w:t>
            </w:r>
            <w:r>
              <w:rPr>
                <w:rFonts w:ascii="Arial" w:hAnsi="Arial" w:cs="Arial"/>
                <w:sz w:val="18"/>
                <w:szCs w:val="18"/>
              </w:rPr>
              <w:tab/>
              <w:t xml:space="preserve"> + $10.00/M </w:t>
            </w:r>
          </w:p>
          <w:p w:rsidR="00000000" w:rsidRDefault="005846E6">
            <w:pPr>
              <w:widowControl/>
              <w:tabs>
                <w:tab w:val="right" w:pos="1300"/>
                <w:tab w:val="left" w:pos="1800"/>
                <w:tab w:val="right" w:pos="6000"/>
              </w:tabs>
              <w:autoSpaceDE w:val="0"/>
              <w:rPr>
                <w:rFonts w:ascii="Courier New" w:hAnsi="Courier New" w:cs="Courier New"/>
                <w:sz w:val="17"/>
                <w:szCs w:val="17"/>
              </w:rPr>
            </w:pPr>
          </w:p>
          <w:p w:rsidR="00000000" w:rsidRDefault="005846E6">
            <w:pPr>
              <w:widowControl/>
              <w:autoSpaceDE w:val="0"/>
              <w:rPr>
                <w:rFonts w:ascii="Arial" w:hAnsi="Arial" w:cs="Arial"/>
                <w:sz w:val="18"/>
                <w:szCs w:val="18"/>
              </w:rPr>
            </w:pPr>
            <w:r>
              <w:rPr>
                <w:rFonts w:ascii="Arial" w:hAnsi="Arial" w:cs="Arial"/>
                <w:b/>
                <w:bCs/>
                <w:color w:val="000080"/>
                <w:sz w:val="18"/>
                <w:szCs w:val="18"/>
                <w:u w:val="single"/>
              </w:rPr>
              <w:t>DESCRIPTION</w:t>
            </w:r>
          </w:p>
          <w:p w:rsidR="00000000" w:rsidRDefault="005846E6">
            <w:pPr>
              <w:widowControl/>
              <w:autoSpaceDE w:val="0"/>
              <w:rPr>
                <w:rFonts w:ascii="Courier New" w:hAnsi="Courier New" w:cs="Courier New"/>
                <w:sz w:val="17"/>
                <w:szCs w:val="17"/>
              </w:rPr>
            </w:pPr>
          </w:p>
          <w:p w:rsidR="00000000" w:rsidRDefault="005846E6">
            <w:pPr>
              <w:widowControl/>
              <w:autoSpaceDE w:val="0"/>
              <w:rPr>
                <w:rFonts w:ascii="Courier New" w:hAnsi="Courier New" w:cs="Courier New"/>
                <w:sz w:val="17"/>
                <w:szCs w:val="17"/>
              </w:rPr>
            </w:pPr>
            <w:bookmarkStart w:id="0" w:name="_GoBack"/>
            <w:r>
              <w:rPr>
                <w:rFonts w:ascii="Courier New" w:hAnsi="Courier New" w:cs="Courier New"/>
                <w:sz w:val="17"/>
                <w:szCs w:val="17"/>
              </w:rPr>
              <w:t xml:space="preserve"> </w:t>
            </w:r>
            <w:bookmarkEnd w:id="0"/>
          </w:p>
          <w:p w:rsidR="00000000" w:rsidRDefault="005846E6">
            <w:pPr>
              <w:widowControl/>
              <w:autoSpaceDE w:val="0"/>
              <w:rPr>
                <w:rFonts w:ascii="Courier New" w:hAnsi="Courier New" w:cs="Courier New"/>
                <w:sz w:val="17"/>
                <w:szCs w:val="17"/>
              </w:rPr>
            </w:pPr>
            <w:r>
              <w:rPr>
                <w:rFonts w:ascii="Courier New" w:hAnsi="Courier New" w:cs="Courier New"/>
                <w:sz w:val="17"/>
                <w:szCs w:val="17"/>
              </w:rPr>
              <w:t xml:space="preserve">The </w:t>
            </w:r>
            <w:r w:rsidRPr="00B9589C">
              <w:rPr>
                <w:rFonts w:ascii="Courier New" w:hAnsi="Courier New" w:cs="Courier New"/>
                <w:b/>
                <w:sz w:val="17"/>
                <w:szCs w:val="17"/>
              </w:rPr>
              <w:t>MDM Rebuild My Credit</w:t>
            </w:r>
            <w:r>
              <w:rPr>
                <w:rFonts w:ascii="Courier New" w:hAnsi="Courier New" w:cs="Courier New"/>
                <w:sz w:val="17"/>
                <w:szCs w:val="17"/>
              </w:rPr>
              <w:t xml:space="preserve"> mailing list from Midway Direct Marketing puts you in contact with indi</w:t>
            </w:r>
            <w:r>
              <w:rPr>
                <w:rFonts w:ascii="Courier New" w:hAnsi="Courier New" w:cs="Courier New"/>
                <w:sz w:val="17"/>
                <w:szCs w:val="17"/>
              </w:rPr>
              <w:t>viduals looking to repair their credit. Many of these individuals have had a major setback or have made poor decisions leading them to a low credit score. These consumers are tired of always being behind payments and are ready to show creditors they are ca</w:t>
            </w:r>
            <w:r>
              <w:rPr>
                <w:rFonts w:ascii="Courier New" w:hAnsi="Courier New" w:cs="Courier New"/>
                <w:sz w:val="17"/>
                <w:szCs w:val="17"/>
              </w:rPr>
              <w:t xml:space="preserve">pable of developing good paying habits. If you are looking to target individuals with low credit ratings this is the ideal file to market credit repair services, secured credit cards, prepaid credit cards and other credit rebuilding tools. </w:t>
            </w:r>
          </w:p>
          <w:p w:rsidR="00000000" w:rsidRDefault="005846E6">
            <w:pPr>
              <w:widowControl/>
              <w:autoSpaceDE w:val="0"/>
              <w:rPr>
                <w:rFonts w:ascii="Courier New" w:hAnsi="Courier New" w:cs="Courier New"/>
                <w:sz w:val="17"/>
                <w:szCs w:val="17"/>
              </w:rPr>
            </w:pPr>
            <w:r>
              <w:rPr>
                <w:rFonts w:ascii="Courier New" w:hAnsi="Courier New" w:cs="Courier New"/>
                <w:sz w:val="17"/>
                <w:szCs w:val="17"/>
              </w:rPr>
              <w:t xml:space="preserve"> </w:t>
            </w:r>
          </w:p>
          <w:p w:rsidR="00000000" w:rsidRDefault="005846E6">
            <w:pPr>
              <w:widowControl/>
              <w:autoSpaceDE w:val="0"/>
              <w:rPr>
                <w:rFonts w:ascii="Courier New" w:hAnsi="Courier New" w:cs="Courier New"/>
                <w:sz w:val="17"/>
                <w:szCs w:val="17"/>
              </w:rPr>
            </w:pPr>
            <w:r>
              <w:rPr>
                <w:rFonts w:ascii="Courier New" w:hAnsi="Courier New" w:cs="Courier New"/>
                <w:sz w:val="17"/>
                <w:szCs w:val="17"/>
              </w:rPr>
              <w:t xml:space="preserve"> </w:t>
            </w:r>
          </w:p>
          <w:p w:rsidR="00000000" w:rsidRDefault="005846E6">
            <w:pPr>
              <w:widowControl/>
              <w:autoSpaceDE w:val="0"/>
              <w:rPr>
                <w:rFonts w:ascii="Arial" w:hAnsi="Arial" w:cs="Arial"/>
                <w:sz w:val="18"/>
                <w:szCs w:val="18"/>
              </w:rPr>
            </w:pPr>
            <w:r>
              <w:rPr>
                <w:rFonts w:ascii="Courier New" w:hAnsi="Courier New" w:cs="Courier New"/>
                <w:sz w:val="17"/>
                <w:szCs w:val="17"/>
              </w:rPr>
              <w:t>This file h</w:t>
            </w:r>
            <w:r>
              <w:rPr>
                <w:rFonts w:ascii="Courier New" w:hAnsi="Courier New" w:cs="Courier New"/>
                <w:sz w:val="17"/>
                <w:szCs w:val="17"/>
              </w:rPr>
              <w:t>as been created from different Can-Spam compliant opt-in websites. The file is 100% opt-in. These individuals have opted-in to receive emails from third parties. Our records are frequently updated with all NCOA performed monthly, each record has been verif</w:t>
            </w:r>
            <w:r>
              <w:rPr>
                <w:rFonts w:ascii="Courier New" w:hAnsi="Courier New" w:cs="Courier New"/>
                <w:sz w:val="17"/>
                <w:szCs w:val="17"/>
              </w:rPr>
              <w:t xml:space="preserve">ied, scrubbed and cleaned. </w:t>
            </w:r>
            <w:r>
              <w:rPr>
                <w:rFonts w:ascii="Arial" w:hAnsi="Arial" w:cs="Arial"/>
                <w:sz w:val="18"/>
                <w:szCs w:val="18"/>
              </w:rPr>
              <w:t xml:space="preserve"> </w:t>
            </w:r>
          </w:p>
          <w:p w:rsidR="00000000" w:rsidRDefault="005846E6">
            <w:pPr>
              <w:widowControl/>
              <w:autoSpaceDE w:val="0"/>
              <w:rPr>
                <w:rFonts w:ascii="Courier New" w:hAnsi="Courier New" w:cs="Courier New"/>
                <w:sz w:val="17"/>
                <w:szCs w:val="17"/>
              </w:rPr>
            </w:pPr>
          </w:p>
          <w:p w:rsidR="00000000" w:rsidRDefault="005846E6">
            <w:pPr>
              <w:widowControl/>
              <w:autoSpaceDE w:val="0"/>
              <w:rPr>
                <w:rFonts w:ascii="Courier New" w:hAnsi="Courier New" w:cs="Courier New"/>
                <w:sz w:val="17"/>
                <w:szCs w:val="17"/>
              </w:rPr>
            </w:pPr>
          </w:p>
        </w:tc>
        <w:tc>
          <w:tcPr>
            <w:tcW w:w="4000" w:type="dxa"/>
            <w:tcBorders>
              <w:top w:val="single" w:sz="6" w:space="0" w:color="auto"/>
              <w:left w:val="nil"/>
              <w:bottom w:val="single" w:sz="6" w:space="0" w:color="auto"/>
              <w:right w:val="single" w:sz="6" w:space="0" w:color="auto"/>
            </w:tcBorders>
          </w:tcPr>
          <w:p w:rsidR="00000000" w:rsidRDefault="005846E6">
            <w:pPr>
              <w:widowControl/>
              <w:tabs>
                <w:tab w:val="right" w:pos="3400"/>
              </w:tabs>
              <w:autoSpaceDE w:val="0"/>
              <w:rPr>
                <w:rFonts w:ascii="Arial" w:hAnsi="Arial" w:cs="Arial"/>
                <w:sz w:val="18"/>
                <w:szCs w:val="18"/>
              </w:rPr>
            </w:pPr>
            <w:r>
              <w:rPr>
                <w:rFonts w:ascii="Arial" w:hAnsi="Arial" w:cs="Arial"/>
                <w:b/>
                <w:bCs/>
                <w:color w:val="000080"/>
                <w:sz w:val="18"/>
                <w:szCs w:val="18"/>
                <w:u w:val="single"/>
              </w:rPr>
              <w:t>DATE</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UPDATED</w:t>
            </w:r>
            <w:r>
              <w:rPr>
                <w:rFonts w:ascii="Arial" w:hAnsi="Arial" w:cs="Arial"/>
                <w:sz w:val="18"/>
                <w:szCs w:val="18"/>
              </w:rPr>
              <w:tab/>
              <w:t>09/01/2015</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CONFIRMED</w:t>
            </w:r>
            <w:r>
              <w:rPr>
                <w:rFonts w:ascii="Arial" w:hAnsi="Arial" w:cs="Arial"/>
                <w:sz w:val="18"/>
                <w:szCs w:val="18"/>
              </w:rPr>
              <w:tab/>
              <w:t>09/03/2015</w:t>
            </w:r>
          </w:p>
          <w:p w:rsidR="00000000" w:rsidRDefault="005846E6">
            <w:pPr>
              <w:widowControl/>
              <w:tabs>
                <w:tab w:val="right" w:pos="3400"/>
              </w:tabs>
              <w:autoSpaceDE w:val="0"/>
              <w:rPr>
                <w:rFonts w:ascii="Arial" w:hAnsi="Arial" w:cs="Arial"/>
                <w:sz w:val="18"/>
                <w:szCs w:val="18"/>
              </w:rPr>
            </w:pPr>
          </w:p>
          <w:p w:rsidR="00000000" w:rsidRDefault="005846E6">
            <w:pPr>
              <w:widowControl/>
              <w:tabs>
                <w:tab w:val="right" w:pos="3400"/>
              </w:tabs>
              <w:autoSpaceDE w:val="0"/>
              <w:rPr>
                <w:rFonts w:ascii="Arial" w:hAnsi="Arial" w:cs="Arial"/>
                <w:sz w:val="18"/>
                <w:szCs w:val="18"/>
              </w:rPr>
            </w:pPr>
            <w:r>
              <w:rPr>
                <w:rFonts w:ascii="Arial" w:hAnsi="Arial" w:cs="Arial"/>
                <w:b/>
                <w:bCs/>
                <w:color w:val="000080"/>
                <w:sz w:val="18"/>
                <w:szCs w:val="18"/>
                <w:u w:val="single"/>
              </w:rPr>
              <w:t>GENDER</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0% MALE 0% FEMALE</w:t>
            </w:r>
          </w:p>
          <w:p w:rsidR="00000000" w:rsidRDefault="005846E6">
            <w:pPr>
              <w:widowControl/>
              <w:tabs>
                <w:tab w:val="right" w:pos="3400"/>
              </w:tabs>
              <w:autoSpaceDE w:val="0"/>
              <w:rPr>
                <w:rFonts w:ascii="Arial" w:hAnsi="Arial" w:cs="Arial"/>
                <w:sz w:val="18"/>
                <w:szCs w:val="18"/>
              </w:rPr>
            </w:pPr>
          </w:p>
          <w:p w:rsidR="00000000" w:rsidRDefault="005846E6">
            <w:pPr>
              <w:widowControl/>
              <w:tabs>
                <w:tab w:val="right" w:pos="3400"/>
              </w:tabs>
              <w:autoSpaceDE w:val="0"/>
              <w:rPr>
                <w:rFonts w:ascii="Arial" w:hAnsi="Arial" w:cs="Arial"/>
                <w:sz w:val="18"/>
                <w:szCs w:val="18"/>
              </w:rPr>
            </w:pPr>
            <w:r>
              <w:rPr>
                <w:rFonts w:ascii="Arial" w:hAnsi="Arial" w:cs="Arial"/>
                <w:b/>
                <w:bCs/>
                <w:color w:val="000080"/>
                <w:sz w:val="18"/>
                <w:szCs w:val="18"/>
                <w:u w:val="single"/>
              </w:rPr>
              <w:t>SOURCE</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Internet/On-Line</w:t>
            </w:r>
          </w:p>
          <w:p w:rsidR="00000000" w:rsidRDefault="005846E6">
            <w:pPr>
              <w:widowControl/>
              <w:tabs>
                <w:tab w:val="right" w:pos="3400"/>
              </w:tabs>
              <w:autoSpaceDE w:val="0"/>
              <w:rPr>
                <w:rFonts w:ascii="Arial" w:hAnsi="Arial" w:cs="Arial"/>
                <w:sz w:val="18"/>
                <w:szCs w:val="18"/>
              </w:rPr>
            </w:pPr>
          </w:p>
          <w:p w:rsidR="00000000" w:rsidRDefault="005846E6">
            <w:pPr>
              <w:widowControl/>
              <w:tabs>
                <w:tab w:val="right" w:pos="3400"/>
              </w:tabs>
              <w:autoSpaceDE w:val="0"/>
              <w:rPr>
                <w:rFonts w:ascii="Arial" w:hAnsi="Arial" w:cs="Arial"/>
                <w:sz w:val="18"/>
                <w:szCs w:val="18"/>
              </w:rPr>
            </w:pPr>
            <w:r>
              <w:rPr>
                <w:rFonts w:ascii="Arial" w:hAnsi="Arial" w:cs="Arial"/>
                <w:b/>
                <w:bCs/>
                <w:color w:val="000080"/>
                <w:sz w:val="18"/>
                <w:szCs w:val="18"/>
                <w:u w:val="single"/>
              </w:rPr>
              <w:t>ADDITIONAL CHARGES</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Age</w:t>
            </w:r>
            <w:r>
              <w:rPr>
                <w:rFonts w:ascii="Arial" w:hAnsi="Arial" w:cs="Arial"/>
                <w:sz w:val="18"/>
                <w:szCs w:val="18"/>
              </w:rPr>
              <w:tab/>
              <w:t xml:space="preserve">$8.00/M </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Date</w:t>
            </w:r>
            <w:r>
              <w:rPr>
                <w:rFonts w:ascii="Arial" w:hAnsi="Arial" w:cs="Arial"/>
                <w:sz w:val="18"/>
                <w:szCs w:val="18"/>
              </w:rPr>
              <w:tab/>
              <w:t xml:space="preserve">$10.00/M </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Presence of Children</w:t>
            </w:r>
            <w:r>
              <w:rPr>
                <w:rFonts w:ascii="Arial" w:hAnsi="Arial" w:cs="Arial"/>
                <w:sz w:val="18"/>
                <w:szCs w:val="18"/>
              </w:rPr>
              <w:tab/>
              <w:t xml:space="preserve">$10.00/M </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Home Owner</w:t>
            </w:r>
            <w:r>
              <w:rPr>
                <w:rFonts w:ascii="Arial" w:hAnsi="Arial" w:cs="Arial"/>
                <w:sz w:val="18"/>
                <w:szCs w:val="18"/>
              </w:rPr>
              <w:tab/>
              <w:t xml:space="preserve">$10.00/M </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Income Select</w:t>
            </w:r>
            <w:r>
              <w:rPr>
                <w:rFonts w:ascii="Arial" w:hAnsi="Arial" w:cs="Arial"/>
                <w:sz w:val="18"/>
                <w:szCs w:val="18"/>
              </w:rPr>
              <w:tab/>
              <w:t xml:space="preserve">$10.00/M </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Gender/Sex</w:t>
            </w:r>
            <w:r>
              <w:rPr>
                <w:rFonts w:ascii="Arial" w:hAnsi="Arial" w:cs="Arial"/>
                <w:sz w:val="18"/>
                <w:szCs w:val="18"/>
              </w:rPr>
              <w:tab/>
              <w:t xml:space="preserve">$8.00/M </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Monthly Hotline</w:t>
            </w:r>
            <w:r>
              <w:rPr>
                <w:rFonts w:ascii="Arial" w:hAnsi="Arial" w:cs="Arial"/>
                <w:sz w:val="18"/>
                <w:szCs w:val="18"/>
              </w:rPr>
              <w:tab/>
              <w:t xml:space="preserve">$15.00/M </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Credit Card Holders</w:t>
            </w:r>
            <w:r>
              <w:rPr>
                <w:rFonts w:ascii="Arial" w:hAnsi="Arial" w:cs="Arial"/>
                <w:sz w:val="18"/>
                <w:szCs w:val="18"/>
              </w:rPr>
              <w:tab/>
              <w:t xml:space="preserve">$10.00/M </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Phone Number</w:t>
            </w:r>
            <w:r>
              <w:rPr>
                <w:rFonts w:ascii="Arial" w:hAnsi="Arial" w:cs="Arial"/>
                <w:sz w:val="18"/>
                <w:szCs w:val="18"/>
              </w:rPr>
              <w:tab/>
              <w:t xml:space="preserve">$150.00/M </w:t>
            </w:r>
          </w:p>
          <w:p w:rsidR="00000000" w:rsidRDefault="005846E6">
            <w:pPr>
              <w:widowControl/>
              <w:tabs>
                <w:tab w:val="right" w:pos="3400"/>
              </w:tabs>
              <w:autoSpaceDE w:val="0"/>
              <w:rPr>
                <w:rFonts w:ascii="Arial" w:hAnsi="Arial" w:cs="Arial"/>
                <w:sz w:val="18"/>
                <w:szCs w:val="18"/>
              </w:rPr>
            </w:pPr>
          </w:p>
          <w:p w:rsidR="00000000" w:rsidRDefault="005846E6">
            <w:pPr>
              <w:widowControl/>
              <w:tabs>
                <w:tab w:val="right" w:pos="3400"/>
              </w:tabs>
              <w:autoSpaceDE w:val="0"/>
              <w:rPr>
                <w:rFonts w:ascii="Arial" w:hAnsi="Arial" w:cs="Arial"/>
                <w:sz w:val="18"/>
                <w:szCs w:val="18"/>
              </w:rPr>
            </w:pPr>
            <w:r>
              <w:rPr>
                <w:rFonts w:ascii="Arial" w:hAnsi="Arial" w:cs="Arial"/>
                <w:b/>
                <w:bCs/>
                <w:color w:val="000080"/>
                <w:sz w:val="18"/>
                <w:szCs w:val="18"/>
                <w:u w:val="single"/>
              </w:rPr>
              <w:t>ADDRESSING</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FTP</w:t>
            </w:r>
            <w:r>
              <w:rPr>
                <w:rFonts w:ascii="Arial" w:hAnsi="Arial" w:cs="Arial"/>
                <w:sz w:val="18"/>
                <w:szCs w:val="18"/>
              </w:rPr>
              <w:tab/>
              <w:t xml:space="preserve">$25.00/F </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EMAIL</w:t>
            </w:r>
            <w:r>
              <w:rPr>
                <w:rFonts w:ascii="Arial" w:hAnsi="Arial" w:cs="Arial"/>
                <w:sz w:val="18"/>
                <w:szCs w:val="18"/>
              </w:rPr>
              <w:tab/>
              <w:t xml:space="preserve">$25.00/F </w:t>
            </w:r>
          </w:p>
          <w:p w:rsidR="00000000" w:rsidRDefault="005846E6">
            <w:pPr>
              <w:widowControl/>
              <w:tabs>
                <w:tab w:val="right" w:pos="3400"/>
              </w:tabs>
              <w:autoSpaceDE w:val="0"/>
              <w:rPr>
                <w:rFonts w:ascii="Arial" w:hAnsi="Arial" w:cs="Arial"/>
                <w:sz w:val="18"/>
                <w:szCs w:val="18"/>
              </w:rPr>
            </w:pPr>
          </w:p>
          <w:p w:rsidR="00000000" w:rsidRDefault="005846E6">
            <w:pPr>
              <w:widowControl/>
              <w:tabs>
                <w:tab w:val="right" w:pos="3400"/>
              </w:tabs>
              <w:autoSpaceDE w:val="0"/>
              <w:rPr>
                <w:rFonts w:ascii="Arial" w:hAnsi="Arial" w:cs="Arial"/>
                <w:sz w:val="18"/>
                <w:szCs w:val="18"/>
              </w:rPr>
            </w:pPr>
            <w:r>
              <w:rPr>
                <w:rFonts w:ascii="Arial" w:hAnsi="Arial" w:cs="Arial"/>
                <w:b/>
                <w:bCs/>
                <w:color w:val="000080"/>
                <w:sz w:val="18"/>
                <w:szCs w:val="18"/>
                <w:u w:val="single"/>
              </w:rPr>
              <w:t>MINIMUM ORDER</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5,000</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$500.00 MINIMUM PAYMENT</w:t>
            </w:r>
          </w:p>
          <w:p w:rsidR="00000000" w:rsidRDefault="005846E6">
            <w:pPr>
              <w:widowControl/>
              <w:tabs>
                <w:tab w:val="right" w:pos="3400"/>
              </w:tabs>
              <w:autoSpaceDE w:val="0"/>
              <w:rPr>
                <w:rFonts w:ascii="Arial" w:hAnsi="Arial" w:cs="Arial"/>
                <w:sz w:val="18"/>
                <w:szCs w:val="18"/>
              </w:rPr>
            </w:pPr>
          </w:p>
          <w:p w:rsidR="00000000" w:rsidRDefault="005846E6">
            <w:pPr>
              <w:widowControl/>
              <w:tabs>
                <w:tab w:val="right" w:pos="3400"/>
              </w:tabs>
              <w:autoSpaceDE w:val="0"/>
              <w:rPr>
                <w:rFonts w:ascii="Arial" w:hAnsi="Arial" w:cs="Arial"/>
                <w:sz w:val="18"/>
                <w:szCs w:val="18"/>
              </w:rPr>
            </w:pPr>
            <w:r>
              <w:rPr>
                <w:rFonts w:ascii="Arial" w:hAnsi="Arial" w:cs="Arial"/>
                <w:b/>
                <w:bCs/>
                <w:color w:val="000080"/>
                <w:sz w:val="18"/>
                <w:szCs w:val="18"/>
                <w:u w:val="single"/>
              </w:rPr>
              <w:t>CANCELLATION</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 xml:space="preserve">Cancellation Fee </w:t>
            </w:r>
            <w:r>
              <w:rPr>
                <w:rFonts w:ascii="Arial" w:hAnsi="Arial" w:cs="Arial"/>
                <w:sz w:val="18"/>
                <w:szCs w:val="18"/>
              </w:rPr>
              <w:tab/>
              <w:t>$250.00/F</w:t>
            </w:r>
          </w:p>
          <w:p w:rsidR="00000000" w:rsidRDefault="005846E6">
            <w:pPr>
              <w:widowControl/>
              <w:tabs>
                <w:tab w:val="right" w:pos="3400"/>
              </w:tabs>
              <w:autoSpaceDE w:val="0"/>
              <w:rPr>
                <w:rFonts w:ascii="Arial" w:hAnsi="Arial" w:cs="Arial"/>
                <w:sz w:val="18"/>
                <w:szCs w:val="18"/>
              </w:rPr>
            </w:pPr>
          </w:p>
          <w:p w:rsidR="00000000" w:rsidRDefault="005846E6">
            <w:pPr>
              <w:widowControl/>
              <w:tabs>
                <w:tab w:val="right" w:pos="3400"/>
              </w:tabs>
              <w:autoSpaceDE w:val="0"/>
              <w:rPr>
                <w:rFonts w:ascii="Arial" w:hAnsi="Arial" w:cs="Arial"/>
                <w:sz w:val="18"/>
                <w:szCs w:val="18"/>
              </w:rPr>
            </w:pPr>
            <w:r>
              <w:rPr>
                <w:rFonts w:ascii="Arial" w:hAnsi="Arial" w:cs="Arial"/>
                <w:b/>
                <w:bCs/>
                <w:color w:val="000080"/>
                <w:sz w:val="18"/>
                <w:szCs w:val="18"/>
                <w:u w:val="single"/>
              </w:rPr>
              <w:t>EXCHANGES</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Exchange is not allowed</w:t>
            </w:r>
          </w:p>
          <w:p w:rsidR="00000000" w:rsidRDefault="005846E6">
            <w:pPr>
              <w:widowControl/>
              <w:tabs>
                <w:tab w:val="right" w:pos="3400"/>
              </w:tabs>
              <w:autoSpaceDE w:val="0"/>
              <w:rPr>
                <w:rFonts w:ascii="Arial" w:hAnsi="Arial" w:cs="Arial"/>
                <w:sz w:val="18"/>
                <w:szCs w:val="18"/>
              </w:rPr>
            </w:pPr>
          </w:p>
          <w:p w:rsidR="00000000" w:rsidRDefault="005846E6">
            <w:pPr>
              <w:widowControl/>
              <w:tabs>
                <w:tab w:val="right" w:pos="3400"/>
              </w:tabs>
              <w:autoSpaceDE w:val="0"/>
              <w:rPr>
                <w:rFonts w:ascii="Arial" w:hAnsi="Arial" w:cs="Arial"/>
                <w:sz w:val="18"/>
                <w:szCs w:val="18"/>
              </w:rPr>
            </w:pPr>
            <w:r>
              <w:rPr>
                <w:rFonts w:ascii="Arial" w:hAnsi="Arial" w:cs="Arial"/>
                <w:b/>
                <w:bCs/>
                <w:color w:val="000080"/>
                <w:sz w:val="18"/>
                <w:szCs w:val="18"/>
                <w:u w:val="single"/>
              </w:rPr>
              <w:t>REUSE</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Please inquire</w:t>
            </w:r>
          </w:p>
          <w:p w:rsidR="00000000" w:rsidRDefault="005846E6">
            <w:pPr>
              <w:widowControl/>
              <w:tabs>
                <w:tab w:val="right" w:pos="3400"/>
              </w:tabs>
              <w:autoSpaceDE w:val="0"/>
              <w:rPr>
                <w:rFonts w:ascii="Arial" w:hAnsi="Arial" w:cs="Arial"/>
                <w:sz w:val="18"/>
                <w:szCs w:val="18"/>
              </w:rPr>
            </w:pPr>
          </w:p>
          <w:p w:rsidR="00000000" w:rsidRDefault="005846E6">
            <w:pPr>
              <w:widowControl/>
              <w:tabs>
                <w:tab w:val="right" w:pos="3400"/>
              </w:tabs>
              <w:autoSpaceDE w:val="0"/>
              <w:rPr>
                <w:rFonts w:ascii="Arial" w:hAnsi="Arial" w:cs="Arial"/>
                <w:sz w:val="18"/>
                <w:szCs w:val="18"/>
              </w:rPr>
            </w:pPr>
            <w:r>
              <w:rPr>
                <w:rFonts w:ascii="Arial" w:hAnsi="Arial" w:cs="Arial"/>
                <w:b/>
                <w:bCs/>
                <w:color w:val="000080"/>
                <w:sz w:val="18"/>
                <w:szCs w:val="18"/>
                <w:u w:val="single"/>
              </w:rPr>
              <w:t>OWNER/MANAGER</w:t>
            </w:r>
          </w:p>
          <w:p w:rsidR="00000000" w:rsidRDefault="005846E6">
            <w:pPr>
              <w:widowControl/>
              <w:tabs>
                <w:tab w:val="right" w:pos="3400"/>
              </w:tabs>
              <w:autoSpaceDE w:val="0"/>
              <w:rPr>
                <w:rFonts w:ascii="Arial" w:hAnsi="Arial" w:cs="Arial"/>
                <w:sz w:val="18"/>
                <w:szCs w:val="18"/>
              </w:rPr>
            </w:pPr>
          </w:p>
          <w:p w:rsidR="00000000" w:rsidRDefault="005846E6">
            <w:pPr>
              <w:widowControl/>
              <w:tabs>
                <w:tab w:val="right" w:pos="3400"/>
              </w:tabs>
              <w:autoSpaceDE w:val="0"/>
              <w:rPr>
                <w:rFonts w:ascii="Arial" w:hAnsi="Arial" w:cs="Arial"/>
                <w:sz w:val="18"/>
                <w:szCs w:val="18"/>
              </w:rPr>
            </w:pPr>
          </w:p>
          <w:p w:rsidR="00000000" w:rsidRDefault="005846E6">
            <w:pPr>
              <w:widowControl/>
              <w:tabs>
                <w:tab w:val="right" w:pos="3400"/>
              </w:tabs>
              <w:autoSpaceDE w:val="0"/>
              <w:rPr>
                <w:rFonts w:ascii="Arial" w:hAnsi="Arial" w:cs="Arial"/>
                <w:sz w:val="18"/>
                <w:szCs w:val="18"/>
              </w:rPr>
            </w:pPr>
            <w:r>
              <w:rPr>
                <w:rFonts w:ascii="Arial" w:hAnsi="Arial" w:cs="Arial"/>
                <w:sz w:val="18"/>
                <w:szCs w:val="18"/>
              </w:rPr>
              <w:t>---MANAGER'S EMAIL ADDRESS---</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Ron Davidson 224 241-2022</w:t>
            </w:r>
          </w:p>
          <w:p w:rsidR="00000000" w:rsidRDefault="005846E6">
            <w:pPr>
              <w:widowControl/>
              <w:tabs>
                <w:tab w:val="right" w:pos="3400"/>
              </w:tabs>
              <w:autoSpaceDE w:val="0"/>
              <w:rPr>
                <w:rFonts w:ascii="Arial" w:hAnsi="Arial" w:cs="Arial"/>
                <w:sz w:val="18"/>
                <w:szCs w:val="18"/>
              </w:rPr>
            </w:pPr>
            <w:hyperlink r:id="rId6" w:history="1">
              <w:r>
                <w:rPr>
                  <w:rFonts w:ascii="Arial" w:hAnsi="Arial" w:cs="Arial"/>
                  <w:color w:val="0000FF"/>
                  <w:sz w:val="18"/>
                  <w:szCs w:val="18"/>
                </w:rPr>
                <w:t>rdavidson@midwaydirectmarketing.com</w:t>
              </w:r>
            </w:hyperlink>
          </w:p>
          <w:p w:rsidR="00000000" w:rsidRDefault="005846E6">
            <w:pPr>
              <w:widowControl/>
              <w:tabs>
                <w:tab w:val="right" w:pos="3400"/>
              </w:tabs>
              <w:autoSpaceDE w:val="0"/>
              <w:rPr>
                <w:rFonts w:ascii="Arial" w:hAnsi="Arial" w:cs="Arial"/>
                <w:sz w:val="18"/>
                <w:szCs w:val="18"/>
              </w:rPr>
            </w:pPr>
          </w:p>
          <w:p w:rsidR="00000000" w:rsidRDefault="005846E6">
            <w:pPr>
              <w:widowControl/>
              <w:tabs>
                <w:tab w:val="right" w:pos="3400"/>
              </w:tabs>
              <w:autoSpaceDE w:val="0"/>
              <w:rPr>
                <w:rFonts w:ascii="Arial" w:hAnsi="Arial" w:cs="Arial"/>
                <w:sz w:val="18"/>
                <w:szCs w:val="18"/>
              </w:rPr>
            </w:pPr>
            <w:r>
              <w:rPr>
                <w:rFonts w:ascii="Arial" w:hAnsi="Arial" w:cs="Arial"/>
                <w:sz w:val="18"/>
                <w:szCs w:val="18"/>
              </w:rPr>
              <w:t>----------------------------</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Midway Direct Marketing</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 xml:space="preserve">815 N. </w:t>
            </w:r>
            <w:proofErr w:type="spellStart"/>
            <w:r>
              <w:rPr>
                <w:rFonts w:ascii="Arial" w:hAnsi="Arial" w:cs="Arial"/>
                <w:sz w:val="18"/>
                <w:szCs w:val="18"/>
              </w:rPr>
              <w:t>Delphia</w:t>
            </w:r>
            <w:proofErr w:type="spellEnd"/>
          </w:p>
          <w:p w:rsidR="00000000" w:rsidRDefault="005846E6">
            <w:pPr>
              <w:widowControl/>
              <w:tabs>
                <w:tab w:val="right" w:pos="3400"/>
              </w:tabs>
              <w:autoSpaceDE w:val="0"/>
              <w:rPr>
                <w:rFonts w:ascii="Arial" w:hAnsi="Arial" w:cs="Arial"/>
                <w:sz w:val="18"/>
                <w:szCs w:val="18"/>
              </w:rPr>
            </w:pPr>
            <w:r>
              <w:rPr>
                <w:rFonts w:ascii="Arial" w:hAnsi="Arial" w:cs="Arial"/>
                <w:sz w:val="18"/>
                <w:szCs w:val="18"/>
              </w:rPr>
              <w:t>Park Ridge IL 60068</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MANAGER</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Phone:   (224) 241-2022</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 xml:space="preserve">Fax:        </w:t>
            </w:r>
          </w:p>
          <w:p w:rsidR="00000000" w:rsidRDefault="005846E6">
            <w:pPr>
              <w:widowControl/>
              <w:tabs>
                <w:tab w:val="right" w:pos="3400"/>
              </w:tabs>
              <w:autoSpaceDE w:val="0"/>
              <w:rPr>
                <w:rFonts w:ascii="Arial" w:hAnsi="Arial" w:cs="Arial"/>
                <w:sz w:val="18"/>
                <w:szCs w:val="18"/>
              </w:rPr>
            </w:pPr>
          </w:p>
          <w:p w:rsidR="00000000" w:rsidRDefault="005846E6">
            <w:pPr>
              <w:widowControl/>
              <w:tabs>
                <w:tab w:val="right" w:pos="3400"/>
              </w:tabs>
              <w:autoSpaceDE w:val="0"/>
              <w:rPr>
                <w:rFonts w:ascii="Arial" w:hAnsi="Arial" w:cs="Arial"/>
                <w:sz w:val="18"/>
                <w:szCs w:val="18"/>
              </w:rPr>
            </w:pPr>
            <w:r>
              <w:rPr>
                <w:rFonts w:ascii="Arial" w:hAnsi="Arial" w:cs="Arial"/>
                <w:b/>
                <w:bCs/>
                <w:color w:val="000080"/>
                <w:sz w:val="18"/>
                <w:szCs w:val="18"/>
                <w:u w:val="single"/>
              </w:rPr>
              <w:t>NET NAME ARRANGEMENTS</w:t>
            </w:r>
          </w:p>
          <w:p w:rsidR="00B9589C" w:rsidRDefault="005846E6">
            <w:pPr>
              <w:widowControl/>
              <w:tabs>
                <w:tab w:val="right" w:pos="3400"/>
              </w:tabs>
              <w:autoSpaceDE w:val="0"/>
              <w:rPr>
                <w:rFonts w:ascii="Arial" w:hAnsi="Arial" w:cs="Arial"/>
                <w:sz w:val="18"/>
                <w:szCs w:val="18"/>
              </w:rPr>
            </w:pPr>
            <w:r>
              <w:rPr>
                <w:rFonts w:ascii="Arial" w:hAnsi="Arial" w:cs="Arial"/>
                <w:sz w:val="18"/>
                <w:szCs w:val="18"/>
              </w:rPr>
              <w:t>Net Name is allowed</w:t>
            </w:r>
          </w:p>
          <w:p w:rsidR="00000000" w:rsidRDefault="005846E6">
            <w:pPr>
              <w:widowControl/>
              <w:tabs>
                <w:tab w:val="right" w:pos="3400"/>
              </w:tabs>
              <w:autoSpaceDE w:val="0"/>
              <w:rPr>
                <w:rFonts w:ascii="Arial" w:hAnsi="Arial" w:cs="Arial"/>
                <w:sz w:val="18"/>
                <w:szCs w:val="18"/>
              </w:rPr>
            </w:pPr>
            <w:r>
              <w:rPr>
                <w:rFonts w:ascii="Arial" w:hAnsi="Arial" w:cs="Arial"/>
                <w:sz w:val="18"/>
                <w:szCs w:val="18"/>
              </w:rPr>
              <w:t xml:space="preserve">Run Charges </w:t>
            </w:r>
            <w:r>
              <w:rPr>
                <w:rFonts w:ascii="Arial" w:hAnsi="Arial" w:cs="Arial"/>
                <w:sz w:val="18"/>
                <w:szCs w:val="18"/>
              </w:rPr>
              <w:tab/>
              <w:t>$8.00/M</w:t>
            </w:r>
          </w:p>
          <w:p w:rsidR="00000000" w:rsidRDefault="005846E6">
            <w:pPr>
              <w:widowControl/>
              <w:tabs>
                <w:tab w:val="right" w:pos="3400"/>
              </w:tabs>
              <w:autoSpaceDE w:val="0"/>
              <w:rPr>
                <w:rFonts w:ascii="Arial" w:hAnsi="Arial" w:cs="Arial"/>
                <w:sz w:val="18"/>
                <w:szCs w:val="18"/>
              </w:rPr>
            </w:pPr>
          </w:p>
          <w:p w:rsidR="00000000" w:rsidRDefault="005846E6">
            <w:pPr>
              <w:widowControl/>
              <w:tabs>
                <w:tab w:val="right" w:pos="3400"/>
              </w:tabs>
              <w:autoSpaceDE w:val="0"/>
              <w:rPr>
                <w:rFonts w:ascii="Arial" w:hAnsi="Arial" w:cs="Arial"/>
                <w:sz w:val="18"/>
                <w:szCs w:val="18"/>
              </w:rPr>
            </w:pPr>
          </w:p>
        </w:tc>
      </w:tr>
    </w:tbl>
    <w:p w:rsidR="005846E6" w:rsidRDefault="005846E6">
      <w:pPr>
        <w:widowControl/>
        <w:autoSpaceDE w:val="0"/>
      </w:pPr>
    </w:p>
    <w:sectPr w:rsidR="005846E6">
      <w:headerReference w:type="default" r:id="rId7"/>
      <w:pgSz w:w="12240" w:h="15840"/>
      <w:pgMar w:top="691" w:right="648" w:bottom="662" w:left="648" w:header="720" w:footer="2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6E6" w:rsidRDefault="005846E6">
      <w:r>
        <w:separator/>
      </w:r>
    </w:p>
  </w:endnote>
  <w:endnote w:type="continuationSeparator" w:id="0">
    <w:p w:rsidR="005846E6" w:rsidRDefault="0058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6E6" w:rsidRDefault="005846E6">
      <w:r>
        <w:separator/>
      </w:r>
    </w:p>
  </w:footnote>
  <w:footnote w:type="continuationSeparator" w:id="0">
    <w:p w:rsidR="005846E6" w:rsidRDefault="0058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846E6">
    <w:pPr>
      <w:pStyle w:val="Header"/>
    </w:pPr>
    <w:r>
      <w:rPr>
        <w:rFonts w:ascii="Arial" w:hAnsi="Arial" w:cs="Arial"/>
        <w:sz w:val="21"/>
        <w:szCs w:val="21"/>
      </w:rPr>
      <w:tab/>
    </w:r>
    <w:r>
      <w:rPr>
        <w:rFonts w:ascii="Arial" w:hAnsi="Arial" w:cs="Arial"/>
        <w:b/>
        <w:bCs/>
        <w:color w:val="000080"/>
        <w:sz w:val="21"/>
        <w:szCs w:val="21"/>
      </w:rPr>
      <w:t>MDM Rebuild My Credit</w:t>
    </w:r>
    <w:r>
      <w:rPr>
        <w:rFonts w:ascii="Arial" w:hAnsi="Arial" w:cs="Arial"/>
        <w:color w:val="000080"/>
        <w:sz w:val="21"/>
        <w:szCs w:val="21"/>
      </w:rPr>
      <w:tab/>
      <w:t>09/18/2015</w:t>
    </w:r>
    <w:r>
      <w:rPr>
        <w:rFonts w:ascii="Arial" w:hAnsi="Arial" w:cs="Arial"/>
        <w:color w:val="000080"/>
        <w:sz w:val="21"/>
        <w:szCs w:val="21"/>
      </w:rPr>
      <w:tab/>
      <w:t>NM442983</w:t>
    </w:r>
    <w:r>
      <w:rPr>
        <w:rFonts w:ascii="Arial" w:hAnsi="Arial" w:cs="Arial"/>
        <w:color w:val="000080"/>
        <w:sz w:val="21"/>
        <w:szCs w:val="21"/>
      </w:rPr>
      <w:tab/>
    </w:r>
    <w:r>
      <w:rPr>
        <w:rFonts w:ascii="Arial" w:hAnsi="Arial" w:cs="Arial"/>
        <w:color w:val="000080"/>
        <w:sz w:val="21"/>
        <w:szCs w:val="21"/>
      </w:rPr>
      <w:tab/>
    </w:r>
    <w:r>
      <w:rPr>
        <w:rFonts w:ascii="Arial" w:hAnsi="Arial" w:cs="Arial"/>
        <w:color w:val="000080"/>
        <w:sz w:val="21"/>
        <w:szCs w:val="2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9C"/>
    <w:rsid w:val="005846E6"/>
    <w:rsid w:val="00B9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414D87-1BF0-41C8-BE2E-E7EF2D90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tabs>
        <w:tab w:val="left" w:pos="144"/>
        <w:tab w:val="left" w:pos="7500"/>
        <w:tab w:val="right" w:pos="10800"/>
      </w:tabs>
      <w:autoSpaceDN/>
      <w:adjustRightInd/>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widowControl/>
      <w:tabs>
        <w:tab w:val="left" w:pos="4320"/>
        <w:tab w:val="right" w:pos="8640"/>
      </w:tabs>
      <w:autoSpaceDN/>
      <w:adjustRightInd/>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davidson@midwaydirectmarket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NextMark Data Card Recommendations       &lt;date&gt;           PAGE  1</vt:lpstr>
    </vt:vector>
  </TitlesOfParts>
  <Company>Marketing Information Network</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NextMark Data Card Recommendations       &lt;date&gt;           PAGE  1</dc:title>
  <dc:subject/>
  <dc:creator>&lt;user_name&gt;</dc:creator>
  <cp:keywords/>
  <dc:description/>
  <cp:lastModifiedBy>User</cp:lastModifiedBy>
  <cp:revision>2</cp:revision>
  <cp:lastPrinted>2015-09-18T22:52:00Z</cp:lastPrinted>
  <dcterms:created xsi:type="dcterms:W3CDTF">2015-09-18T22:52:00Z</dcterms:created>
  <dcterms:modified xsi:type="dcterms:W3CDTF">2015-09-18T22:52:00Z</dcterms:modified>
</cp:coreProperties>
</file>